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UMOWA NR /WZÓR/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trybie przetargu nieograniczonego zgodnie z art. 39 ustawy z dnia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(Dz.U.2018.1986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Zakładem Gospodarki Komunalnej w Lubkowie Sp. z o.o.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Lubków 63,    59-720 Raciborowice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wpisanym do Sądu Rejonowego dla Wrocławia-Fabrycznej we Wrocławiu,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Wydział Gospodarczy Krajowego Rejestru Sądowego KRS 0000462802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Kapitał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zakładowy 25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725 000,00 zł. 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612-18-51-131    REGON 022104320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…………………………………………………...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Firmą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o udzielenie zamówienia publicznego, zawarta została umowa o następującej treści: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wyżej wymienione osoby są upoważnione do zawierania umów                w imieniu swoich firm i ponoszą odpowiedzialność za realizację niniejszej umowy.</w:t>
      </w:r>
    </w:p>
    <w:p w:rsidR="00441D56" w:rsidRPr="00184CB5" w:rsidRDefault="00441D56" w:rsidP="00441D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działają w dobrej wierze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zobowiązują się przestrzegać </w:t>
      </w: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z należytą starannością ustaleń wynikających z niniejszej umowy.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materiałów hydraulicznych do siedziby Zamawiającego (Zakładu Gospodarki Komunalnej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Lubkowie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>Sp. z o.o.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  <w:r w:rsidRPr="00184CB5">
        <w:rPr>
          <w:rFonts w:ascii="Times New Roman" w:hAnsi="Times New Roman" w:cs="Times New Roman"/>
          <w:sz w:val="24"/>
          <w:szCs w:val="24"/>
        </w:rPr>
        <w:t xml:space="preserve"> 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/>
          <w:sz w:val="24"/>
          <w:szCs w:val="24"/>
        </w:rPr>
        <w:t>z ZAŁĄCZNIKIEM NR 2, 3 i 4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41D56" w:rsidRPr="005603C0" w:rsidRDefault="00441D56" w:rsidP="00441D5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:rsidR="00441D56" w:rsidRPr="005603C0" w:rsidRDefault="00441D56" w:rsidP="00441D5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Podstawą oceny materiałów objętych tym postępowaniem będą wymagania normatywne    zawarte w normach przedmiotowych dla klasy danego materiału.</w:t>
      </w:r>
    </w:p>
    <w:p w:rsidR="00441D56" w:rsidRPr="005603C0" w:rsidRDefault="00441D56" w:rsidP="00441D5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zobowiązuje się do przekazania atestów, aprobat technicznych, które potwierdzają jakość materiałów.</w:t>
      </w:r>
    </w:p>
    <w:p w:rsidR="00441D56" w:rsidRPr="005603C0" w:rsidRDefault="00441D56" w:rsidP="00441D5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Dowóz dostaw gwarantuje Wykonawca własnym transportem i na własny koszt.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441D56" w:rsidRPr="005603C0" w:rsidRDefault="00441D56" w:rsidP="00441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Zamówienia;</w:t>
      </w:r>
    </w:p>
    <w:p w:rsidR="00441D56" w:rsidRPr="005603C0" w:rsidRDefault="00441D56" w:rsidP="00441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wraz z załącznikami</w:t>
      </w:r>
    </w:p>
    <w:p w:rsidR="00441D56" w:rsidRPr="005603C0" w:rsidRDefault="00441D56" w:rsidP="00441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zgodnie ze złożoną ofertą wynosi:</w:t>
      </w:r>
    </w:p>
    <w:p w:rsidR="00441D56" w:rsidRPr="00184CB5" w:rsidRDefault="00441D56" w:rsidP="00441D56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netto – ……………………………… zł.</w:t>
      </w:r>
    </w:p>
    <w:p w:rsidR="00441D56" w:rsidRPr="005603C0" w:rsidRDefault="00441D56" w:rsidP="0044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/słownie: 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……………………………………………………………./</w:t>
      </w:r>
    </w:p>
    <w:p w:rsidR="00441D56" w:rsidRPr="00184CB5" w:rsidRDefault="00441D56" w:rsidP="00441D56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podatek VAT w wys. ….. % - ……………………… zł.</w:t>
      </w:r>
    </w:p>
    <w:p w:rsidR="00441D56" w:rsidRPr="005603C0" w:rsidRDefault="00441D56" w:rsidP="0044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/słownie: 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………………………………………./</w:t>
      </w:r>
    </w:p>
    <w:p w:rsidR="00441D56" w:rsidRPr="00184CB5" w:rsidRDefault="00441D56" w:rsidP="00441D56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brutto – …………………………….. zł.</w:t>
      </w:r>
    </w:p>
    <w:p w:rsidR="00441D56" w:rsidRDefault="00441D56" w:rsidP="0044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./</w:t>
      </w:r>
    </w:p>
    <w:p w:rsidR="00441D56" w:rsidRPr="005603C0" w:rsidRDefault="00441D56" w:rsidP="0044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ujęte w pkt.1 zawiera wszystkie koszty związane z realizacją zamówienia.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41D56" w:rsidRPr="005603C0" w:rsidRDefault="00441D56" w:rsidP="0044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Wymagany termin realizacji zam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pl-PL"/>
        </w:rPr>
        <w:t>ówienia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………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dni od dnia podpisania umowy.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407C5E" w:rsidRDefault="00441D56" w:rsidP="00441D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Wykonawca telefonicznie lub za pomocą poczty elektronicznej zawiadomi Zamawiającego o terminie dostawy przedmiotu zamówienia.</w:t>
      </w:r>
    </w:p>
    <w:p w:rsidR="00441D56" w:rsidRPr="00407C5E" w:rsidRDefault="00441D56" w:rsidP="00441D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Odbiór przedmiotu zamówienia odbędzie się w siedzibie Zamawiającego.</w:t>
      </w:r>
    </w:p>
    <w:p w:rsidR="00441D56" w:rsidRPr="00407C5E" w:rsidRDefault="00441D56" w:rsidP="00441D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Podstawą do wystawienia faktur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(osobno na każdą część zgodnie z załącznikami cenowymi)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bezusterkowe protokoły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zdawczo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odbiorcze</w:t>
      </w:r>
      <w:r w:rsidR="00986D6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podpisane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strony. </w:t>
      </w:r>
    </w:p>
    <w:p w:rsidR="00441D56" w:rsidRPr="00407C5E" w:rsidRDefault="00441D56" w:rsidP="00441D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dokonać zapłaty na konto Wykonawcy  przelewem w terminie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dni od dnia wystawienia faktur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1D56" w:rsidRPr="00407C5E" w:rsidRDefault="00441D56" w:rsidP="00441D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odmówi przyjęcia przedmiotu zamówienia, jeśli nie będzie on odpowiadał opisowi zawartemu w SIWZ i warunkach określonych w ofercie. W takim przypadku Wykonawca zobowiązuje się do niezwłocznego dokonania zmian. Punkt ten nie narusza postanowień dotyczących kar umownych i odstąpienia od umowy.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bookmarkStart w:id="0" w:name="_GoBack"/>
      <w:bookmarkEnd w:id="0"/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okres gwarancji.</w:t>
      </w:r>
    </w:p>
    <w:p w:rsidR="00441D56" w:rsidRDefault="00441D56" w:rsidP="00441D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Wykonawca zobowiązuje się udzielić ……… miesięcznej gwarancji licząc od daty dostawy.</w:t>
      </w:r>
    </w:p>
    <w:p w:rsidR="00441D56" w:rsidRPr="00722680" w:rsidRDefault="00441D56" w:rsidP="00441D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Umowa stanowi gwarancję.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płatnikiem podatku VAT i posiada NIP …………………..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płatnikiem podatku VAT i posiada  NIP 612-18-51-131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wystawienia faktury bez jego podpisu.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41D56" w:rsidRPr="005603C0" w:rsidRDefault="00441D56" w:rsidP="0044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kary umowne:</w:t>
      </w:r>
    </w:p>
    <w:p w:rsidR="00441D56" w:rsidRPr="005603C0" w:rsidRDefault="00441D56" w:rsidP="0044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zapłacić kary umowne:</w:t>
      </w:r>
    </w:p>
    <w:p w:rsidR="00441D56" w:rsidRPr="00184CB5" w:rsidRDefault="00441D56" w:rsidP="00441D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odstąpienie od umowy - w wysokości 10% netto wartości zamówienia </w:t>
      </w:r>
    </w:p>
    <w:p w:rsidR="00441D56" w:rsidRPr="005603C0" w:rsidRDefault="00441D56" w:rsidP="00441D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zwłokę w dostarczeniu przedmiotu zamówienia – w wysokości 0,2% netto wartości zamówienia, za każdy dzień zwłoki wykraczający poza termin 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tawy zachowaniem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5-dniowej karencji wolnej od naliczania kar umownych</w:t>
      </w:r>
    </w:p>
    <w:p w:rsidR="00441D56" w:rsidRDefault="00441D56" w:rsidP="00441D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zwłokę w usunięciu wad stwierdzonych przy odbiorze – w wysokości 0,2% netto  wartości  zamówienia, za każdy dzień zwłoki wykraczający poza ustalony termin. </w:t>
      </w:r>
    </w:p>
    <w:p w:rsidR="00441D56" w:rsidRDefault="00441D56" w:rsidP="00441D56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D56" w:rsidRPr="00184CB5" w:rsidRDefault="00441D56" w:rsidP="00441D56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D56" w:rsidRPr="005603C0" w:rsidRDefault="00441D56" w:rsidP="00441D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przystąpieniu do usunięcia wad zgłoszonych w okresie gwarancji –                    w wysokości 0,2% netto wartości zamówienia, za każdy dzień wykraczający poza ustalony termin.</w:t>
      </w:r>
    </w:p>
    <w:p w:rsidR="00441D56" w:rsidRPr="005603C0" w:rsidRDefault="00441D56" w:rsidP="0044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  Zamawiający jest zobowiązany zapłacić karę umowną:</w:t>
      </w:r>
    </w:p>
    <w:p w:rsidR="00441D56" w:rsidRPr="005603C0" w:rsidRDefault="00441D56" w:rsidP="00441D56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odstąpienie od umowy w wysokości 10% netto wartości zamówienia</w:t>
      </w:r>
    </w:p>
    <w:p w:rsidR="00441D56" w:rsidRPr="005603C0" w:rsidRDefault="00441D56" w:rsidP="00441D56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płatności faktury – w wysokości odsetek ustawowych za każdy dzień zwłoki</w:t>
      </w:r>
    </w:p>
    <w:p w:rsidR="00441D56" w:rsidRPr="005603C0" w:rsidRDefault="00441D56" w:rsidP="00441D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umowne płatne są w terminie do 14 dni od daty żądania zapłaty przez stronę.</w:t>
      </w:r>
    </w:p>
    <w:p w:rsidR="00441D56" w:rsidRPr="005603C0" w:rsidRDefault="00441D56" w:rsidP="00441D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potrąci kary umowne z faktury Wykonawcy.</w:t>
      </w:r>
    </w:p>
    <w:p w:rsidR="00441D56" w:rsidRPr="005603C0" w:rsidRDefault="00441D56" w:rsidP="00441D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dochodzić na zasadach ogólnych odszkodowania przewyższającego wysokość kar umownych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wynikającego z utraty przychodów w przypadku nie usunięcia wad lub usterek w ustalonym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ie, o których mowa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pkt 1c i d,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nieważności.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D0368F" w:rsidRDefault="00441D56" w:rsidP="00441D5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dokonywanie zmian treści umowy, w następujących okolicznościach:</w:t>
      </w:r>
    </w:p>
    <w:p w:rsidR="00441D56" w:rsidRDefault="00441D56" w:rsidP="00441D56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zmiana stawki i kwoty podatku VAT, w przypadku wejścia w życie zmian odpowiednich przepisów prawa,</w:t>
      </w:r>
    </w:p>
    <w:p w:rsidR="00441D56" w:rsidRPr="00D0368F" w:rsidRDefault="00441D56" w:rsidP="00441D56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zmiana terminu realizacji przedmiotu zamówienia, w przypadku:</w:t>
      </w:r>
    </w:p>
    <w:p w:rsidR="00441D56" w:rsidRPr="00D0368F" w:rsidRDefault="00441D56" w:rsidP="00441D56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a) gdy wykonanie zamówienia w określonym pierwotnie terminie nie leży w interesie Zamawiającego, o okres umożliwiający osiągnięcie interesu przez Zamawiającego,</w:t>
      </w:r>
    </w:p>
    <w:p w:rsidR="00441D56" w:rsidRPr="00D0368F" w:rsidRDefault="00441D56" w:rsidP="00441D56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działania siły wyższej, uniemożliwiającej wykonanie umowy w terminie o okres działania siły wyższej oraz potrzebny do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sunięcia skutków tego działania.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o zamówieniach publicznych.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441D56" w:rsidRPr="00CC30AF" w:rsidRDefault="00441D56" w:rsidP="0044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CC30AF" w:rsidRDefault="00441D56" w:rsidP="00441D56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lenia dyrektywy 95/46/WE (RODO) Wykonawca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dane osobowe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publicznego, w celu realizacji dostawy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1D56" w:rsidRDefault="00441D56" w:rsidP="00441D56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przetwarzał te dane do czasu trwania umowy (z uwzględnieniem okresu archiwizacji)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jego upływnie dokona bezpowrotnego zniszczenia. </w:t>
      </w:r>
    </w:p>
    <w:p w:rsidR="00441D56" w:rsidRDefault="00441D56" w:rsidP="00441D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CC30AF" w:rsidRDefault="00441D56" w:rsidP="00441D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CC30AF" w:rsidRDefault="00441D56" w:rsidP="00441D56">
      <w:pPr>
        <w:numPr>
          <w:ilvl w:val="0"/>
          <w:numId w:val="10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będzie przetwarzał dane zgodnie z RODO w szczególności zapewni określone w przepisach prawa środki bezpieczeństwa.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1D56" w:rsidRPr="00CC30AF" w:rsidRDefault="00441D56" w:rsidP="00441D56">
      <w:pPr>
        <w:numPr>
          <w:ilvl w:val="0"/>
          <w:numId w:val="10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prawa do dalszego powierzenia danych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uprzedniej zgody Wykonawcy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 po jednym dla każdej ze stron.</w:t>
      </w: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Pr="005603C0" w:rsidRDefault="00441D56" w:rsidP="004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D56" w:rsidRPr="00D918ED" w:rsidRDefault="00441D56" w:rsidP="00441D5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……………………..                       WYKONAWCA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ZAMAWIAJĄCY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41D56" w:rsidRDefault="00441D56" w:rsidP="00441D56"/>
    <w:p w:rsidR="00792F36" w:rsidRDefault="00792F36"/>
    <w:sectPr w:rsidR="00792F36" w:rsidSect="00BA33B4">
      <w:footerReference w:type="even" r:id="rId7"/>
      <w:footerReference w:type="default" r:id="rId8"/>
      <w:pgSz w:w="11906" w:h="16838"/>
      <w:pgMar w:top="284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29" w:rsidRDefault="00AE3429">
      <w:pPr>
        <w:spacing w:after="0" w:line="240" w:lineRule="auto"/>
      </w:pPr>
      <w:r>
        <w:separator/>
      </w:r>
    </w:p>
  </w:endnote>
  <w:endnote w:type="continuationSeparator" w:id="0">
    <w:p w:rsidR="00AE3429" w:rsidRDefault="00A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441D56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8BE" w:rsidRDefault="00AE3429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441D56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D6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068BE" w:rsidRDefault="00AE3429" w:rsidP="00706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29" w:rsidRDefault="00AE3429">
      <w:pPr>
        <w:spacing w:after="0" w:line="240" w:lineRule="auto"/>
      </w:pPr>
      <w:r>
        <w:separator/>
      </w:r>
    </w:p>
  </w:footnote>
  <w:footnote w:type="continuationSeparator" w:id="0">
    <w:p w:rsidR="00AE3429" w:rsidRDefault="00A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11A8B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6"/>
    <w:rsid w:val="00441D56"/>
    <w:rsid w:val="00792F36"/>
    <w:rsid w:val="00986D69"/>
    <w:rsid w:val="00A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4111-31BF-49CB-9ADC-51A587F6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1D56"/>
  </w:style>
  <w:style w:type="character" w:styleId="Numerstrony">
    <w:name w:val="page number"/>
    <w:basedOn w:val="Domylnaczcionkaakapitu"/>
    <w:rsid w:val="00441D56"/>
  </w:style>
  <w:style w:type="paragraph" w:styleId="Akapitzlist">
    <w:name w:val="List Paragraph"/>
    <w:basedOn w:val="Normalny"/>
    <w:qFormat/>
    <w:rsid w:val="00441D56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2019-06-03T10:45:00Z</dcterms:created>
  <dcterms:modified xsi:type="dcterms:W3CDTF">2019-06-04T08:49:00Z</dcterms:modified>
</cp:coreProperties>
</file>